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951C1" w14:textId="77777777" w:rsidR="007A40CF" w:rsidRPr="009A6844" w:rsidRDefault="007A40CF" w:rsidP="009A6844">
      <w:pPr>
        <w:spacing w:after="0" w:line="276" w:lineRule="auto"/>
        <w:rPr>
          <w:rFonts w:cstheme="minorHAnsi"/>
          <w:lang w:val="en-US"/>
        </w:rPr>
      </w:pPr>
    </w:p>
    <w:p w14:paraId="14B236A0" w14:textId="77777777" w:rsidR="007A40CF" w:rsidRPr="009A6844" w:rsidRDefault="007A40CF" w:rsidP="009A6844">
      <w:pPr>
        <w:spacing w:after="0" w:line="276" w:lineRule="auto"/>
        <w:jc w:val="center"/>
        <w:rPr>
          <w:rFonts w:cstheme="minorHAnsi"/>
          <w:b/>
        </w:rPr>
      </w:pPr>
      <w:r w:rsidRPr="009A6844">
        <w:rPr>
          <w:rFonts w:cstheme="minorHAnsi"/>
          <w:b/>
        </w:rPr>
        <w:t xml:space="preserve">Εργαστήριο 2. </w:t>
      </w:r>
      <w:r w:rsidR="009A6844" w:rsidRPr="009A6844">
        <w:rPr>
          <w:rFonts w:cstheme="minorHAnsi"/>
          <w:b/>
        </w:rPr>
        <w:t>«</w:t>
      </w:r>
      <w:r w:rsidRPr="009A6844">
        <w:rPr>
          <w:rFonts w:cstheme="minorHAnsi"/>
          <w:b/>
        </w:rPr>
        <w:t>Κατανοώντας την παγκόσμια πολιτιστική κληρονομιά</w:t>
      </w:r>
      <w:r w:rsidR="009A6844" w:rsidRPr="009A6844">
        <w:rPr>
          <w:rFonts w:cstheme="minorHAnsi"/>
          <w:b/>
        </w:rPr>
        <w:t>»</w:t>
      </w:r>
    </w:p>
    <w:p w14:paraId="13E665FA" w14:textId="77777777" w:rsidR="007A40CF" w:rsidRPr="009A6844" w:rsidRDefault="007A40CF" w:rsidP="009A6844">
      <w:pPr>
        <w:spacing w:after="0" w:line="276" w:lineRule="auto"/>
        <w:jc w:val="both"/>
        <w:rPr>
          <w:rFonts w:cstheme="minorHAnsi"/>
          <w:b/>
        </w:rPr>
      </w:pPr>
    </w:p>
    <w:p w14:paraId="08E2F719" w14:textId="2A52754D" w:rsidR="007A40CF" w:rsidRPr="009A6844" w:rsidRDefault="00C86A23" w:rsidP="009A6844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Φύλλο Εργασίας</w:t>
      </w:r>
    </w:p>
    <w:p w14:paraId="062E344E" w14:textId="77777777" w:rsidR="007A40CF" w:rsidRPr="009A6844" w:rsidRDefault="007A40CF" w:rsidP="009A6844">
      <w:pPr>
        <w:spacing w:after="0" w:line="276" w:lineRule="auto"/>
        <w:jc w:val="both"/>
        <w:rPr>
          <w:rFonts w:cstheme="minorHAnsi"/>
          <w:b/>
          <w:u w:val="single"/>
        </w:rPr>
      </w:pPr>
    </w:p>
    <w:p w14:paraId="35994CFC" w14:textId="77777777" w:rsidR="00CD751B" w:rsidRPr="00096009" w:rsidRDefault="00CD751B" w:rsidP="00CD751B">
      <w:pPr>
        <w:pStyle w:val="a4"/>
        <w:ind w:right="84"/>
        <w:rPr>
          <w:rFonts w:cstheme="minorHAnsi"/>
          <w:b/>
          <w:bCs/>
          <w:iCs/>
          <w:sz w:val="22"/>
          <w:szCs w:val="22"/>
        </w:rPr>
      </w:pPr>
      <w:r w:rsidRPr="00096009">
        <w:rPr>
          <w:rFonts w:cstheme="minorHAnsi"/>
          <w:b/>
          <w:bCs/>
          <w:iCs/>
          <w:sz w:val="22"/>
          <w:szCs w:val="22"/>
        </w:rPr>
        <w:t>Δραστηριότητα. Ταξιδεύοντας στην παγκόσμια πολιτιστική κληρονομιά.</w:t>
      </w:r>
    </w:p>
    <w:p w14:paraId="552B1F4F" w14:textId="77777777" w:rsidR="00CD751B" w:rsidRDefault="00CD751B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</w:p>
    <w:p w14:paraId="725D09A4" w14:textId="77777777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  <w:r w:rsidRPr="009A6844">
        <w:rPr>
          <w:sz w:val="22"/>
          <w:szCs w:val="22"/>
        </w:rPr>
        <w:t>Εργαστείτε σε ομάδες και αναζητήστε τον Κατάλογο της Παγκόσμιας Κληρονομιάς στην ιστοσελίδα της UNESCO. Προτεινόμεν</w:t>
      </w:r>
      <w:r w:rsidR="004666BC">
        <w:rPr>
          <w:sz w:val="22"/>
          <w:szCs w:val="22"/>
        </w:rPr>
        <w:t>η</w:t>
      </w:r>
      <w:r w:rsidRPr="009A6844">
        <w:rPr>
          <w:sz w:val="22"/>
          <w:szCs w:val="22"/>
        </w:rPr>
        <w:t xml:space="preserve"> ιστοσελίδ</w:t>
      </w:r>
      <w:r w:rsidR="004666BC">
        <w:rPr>
          <w:sz w:val="22"/>
          <w:szCs w:val="22"/>
        </w:rPr>
        <w:t>α</w:t>
      </w:r>
      <w:r w:rsidRPr="009A6844">
        <w:rPr>
          <w:sz w:val="22"/>
          <w:szCs w:val="22"/>
        </w:rPr>
        <w:t xml:space="preserve">: </w:t>
      </w:r>
    </w:p>
    <w:p w14:paraId="7647C0A7" w14:textId="77777777" w:rsidR="007A40CF" w:rsidRDefault="00774ACD" w:rsidP="009A6844">
      <w:pPr>
        <w:pStyle w:val="a4"/>
        <w:spacing w:line="276" w:lineRule="auto"/>
        <w:ind w:right="84"/>
        <w:jc w:val="both"/>
      </w:pPr>
      <w:hyperlink r:id="rId8" w:history="1">
        <w:r w:rsidR="00CD751B" w:rsidRPr="00CD751B">
          <w:rPr>
            <w:rStyle w:val="-"/>
            <w:bCs/>
            <w:iCs/>
          </w:rPr>
          <w:t>https://whc.unesco.org/en/list/</w:t>
        </w:r>
      </w:hyperlink>
    </w:p>
    <w:p w14:paraId="39B6AC0C" w14:textId="77777777" w:rsidR="00CD751B" w:rsidRPr="009A6844" w:rsidRDefault="00CD751B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</w:p>
    <w:p w14:paraId="2FF3190F" w14:textId="77777777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  <w:r w:rsidRPr="009A6844">
        <w:rPr>
          <w:sz w:val="22"/>
          <w:szCs w:val="22"/>
        </w:rPr>
        <w:t xml:space="preserve">Επιλέξτε ένα μνημείο, ελληνικό ή ξένο για να το παρουσιάσετε </w:t>
      </w:r>
      <w:r w:rsidR="004666BC">
        <w:rPr>
          <w:sz w:val="22"/>
          <w:szCs w:val="22"/>
        </w:rPr>
        <w:t>στους/στις</w:t>
      </w:r>
      <w:r w:rsidRPr="009A6844">
        <w:rPr>
          <w:sz w:val="22"/>
          <w:szCs w:val="22"/>
        </w:rPr>
        <w:t xml:space="preserve"> συμμαθητές</w:t>
      </w:r>
      <w:r w:rsidR="004666BC">
        <w:rPr>
          <w:sz w:val="22"/>
          <w:szCs w:val="22"/>
        </w:rPr>
        <w:t>/</w:t>
      </w:r>
      <w:proofErr w:type="spellStart"/>
      <w:r w:rsidR="004666BC">
        <w:rPr>
          <w:sz w:val="22"/>
          <w:szCs w:val="22"/>
        </w:rPr>
        <w:t>τριες</w:t>
      </w:r>
      <w:proofErr w:type="spellEnd"/>
      <w:r w:rsidRPr="009A6844">
        <w:rPr>
          <w:sz w:val="22"/>
          <w:szCs w:val="22"/>
        </w:rPr>
        <w:t xml:space="preserve"> σας. Στόχος του κειμένου είναι να </w:t>
      </w:r>
      <w:r w:rsidR="004666BC">
        <w:rPr>
          <w:sz w:val="22"/>
          <w:szCs w:val="22"/>
        </w:rPr>
        <w:t>τους/τις</w:t>
      </w:r>
      <w:r w:rsidRPr="009A6844">
        <w:rPr>
          <w:sz w:val="22"/>
          <w:szCs w:val="22"/>
        </w:rPr>
        <w:t xml:space="preserve"> ενημερώσετε σχετικά με το μνημείο και να προσελκύσετε το ενδιαφέρον τους, να το επισκεφθούν εικονικά ή σε πραγματικό χρόνο, για να το γνωρίσουν καλύτερα.</w:t>
      </w:r>
    </w:p>
    <w:p w14:paraId="1C151FFB" w14:textId="77777777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</w:p>
    <w:p w14:paraId="71789741" w14:textId="77777777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  <w:r w:rsidRPr="009A6844">
        <w:rPr>
          <w:sz w:val="22"/>
          <w:szCs w:val="22"/>
        </w:rPr>
        <w:t>Συμβουλευτείτε και τα κριτήρια που έχουν θεσπιστεί για την εγγραφή ενός μνημείου στον κατάλογο, για να στηρί</w:t>
      </w:r>
      <w:r w:rsidR="00EE053E" w:rsidRPr="009A6844">
        <w:rPr>
          <w:sz w:val="22"/>
          <w:szCs w:val="22"/>
        </w:rPr>
        <w:t xml:space="preserve">ξετε την επιχειρηματολογία σας. </w:t>
      </w:r>
      <w:r w:rsidRPr="009A6844">
        <w:rPr>
          <w:sz w:val="22"/>
          <w:szCs w:val="22"/>
        </w:rPr>
        <w:t>Προτεινόμενη ιστοσελίδα:</w:t>
      </w:r>
      <w:r w:rsidR="009A6844" w:rsidRPr="009A6844">
        <w:rPr>
          <w:sz w:val="22"/>
          <w:szCs w:val="22"/>
        </w:rPr>
        <w:t xml:space="preserve"> </w:t>
      </w:r>
      <w:hyperlink r:id="rId9">
        <w:r w:rsidRPr="009A6844">
          <w:rPr>
            <w:color w:val="0000FF"/>
            <w:spacing w:val="-2"/>
            <w:sz w:val="22"/>
            <w:szCs w:val="22"/>
            <w:u w:val="single" w:color="000000"/>
          </w:rPr>
          <w:t>https://whc.unesco.org/en/criteria/</w:t>
        </w:r>
      </w:hyperlink>
    </w:p>
    <w:p w14:paraId="3A4F85DC" w14:textId="77777777" w:rsidR="007A40CF" w:rsidRPr="009A6844" w:rsidRDefault="007A40CF" w:rsidP="009A6844">
      <w:pPr>
        <w:pStyle w:val="a4"/>
        <w:spacing w:line="276" w:lineRule="auto"/>
        <w:ind w:right="509"/>
        <w:jc w:val="both"/>
        <w:rPr>
          <w:sz w:val="22"/>
          <w:szCs w:val="22"/>
        </w:rPr>
      </w:pPr>
    </w:p>
    <w:p w14:paraId="17CF1C78" w14:textId="52DDD287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  <w:r w:rsidRPr="009A6844">
        <w:rPr>
          <w:sz w:val="22"/>
          <w:szCs w:val="22"/>
        </w:rPr>
        <w:t>Σας προτείνετ</w:t>
      </w:r>
      <w:r w:rsidR="00286384">
        <w:rPr>
          <w:sz w:val="22"/>
          <w:szCs w:val="22"/>
        </w:rPr>
        <w:t>ε</w:t>
      </w:r>
      <w:r w:rsidRPr="009A6844">
        <w:rPr>
          <w:sz w:val="22"/>
          <w:szCs w:val="22"/>
        </w:rPr>
        <w:t xml:space="preserve"> να δημιουργήσετε ένα συνεργατικό </w:t>
      </w:r>
      <w:proofErr w:type="spellStart"/>
      <w:r w:rsidRPr="009A6844">
        <w:rPr>
          <w:sz w:val="22"/>
          <w:szCs w:val="22"/>
        </w:rPr>
        <w:t>πολυτροπικό</w:t>
      </w:r>
      <w:proofErr w:type="spellEnd"/>
      <w:r w:rsidRPr="009A6844">
        <w:rPr>
          <w:sz w:val="22"/>
          <w:szCs w:val="22"/>
        </w:rPr>
        <w:t xml:space="preserve"> </w:t>
      </w:r>
      <w:proofErr w:type="spellStart"/>
      <w:r w:rsidRPr="009A6844">
        <w:rPr>
          <w:sz w:val="22"/>
          <w:szCs w:val="22"/>
        </w:rPr>
        <w:t>διαδραστικό</w:t>
      </w:r>
      <w:proofErr w:type="spellEnd"/>
      <w:r w:rsidRPr="009A6844">
        <w:rPr>
          <w:sz w:val="22"/>
          <w:szCs w:val="22"/>
        </w:rPr>
        <w:t xml:space="preserve"> κείμενο, όπως είναι οι </w:t>
      </w:r>
      <w:proofErr w:type="spellStart"/>
      <w:r w:rsidRPr="009A6844">
        <w:rPr>
          <w:sz w:val="22"/>
          <w:szCs w:val="22"/>
        </w:rPr>
        <w:t>διαδραστικές</w:t>
      </w:r>
      <w:proofErr w:type="spellEnd"/>
      <w:r w:rsidRPr="009A6844">
        <w:rPr>
          <w:sz w:val="22"/>
          <w:szCs w:val="22"/>
        </w:rPr>
        <w:t xml:space="preserve"> παρουσι</w:t>
      </w:r>
      <w:r w:rsidR="00EE053E" w:rsidRPr="009A6844">
        <w:rPr>
          <w:sz w:val="22"/>
          <w:szCs w:val="22"/>
        </w:rPr>
        <w:t xml:space="preserve">άσεις, εικόνες, αφίσες, βίντεο, </w:t>
      </w:r>
      <w:r w:rsidRPr="009A6844">
        <w:rPr>
          <w:sz w:val="22"/>
          <w:szCs w:val="22"/>
        </w:rPr>
        <w:t>κ.ά.</w:t>
      </w:r>
    </w:p>
    <w:p w14:paraId="7F83EF5F" w14:textId="77777777" w:rsidR="007A40CF" w:rsidRPr="009A6844" w:rsidRDefault="007A40CF" w:rsidP="009A6844">
      <w:pPr>
        <w:pStyle w:val="a4"/>
        <w:tabs>
          <w:tab w:val="left" w:pos="7797"/>
        </w:tabs>
        <w:spacing w:line="276" w:lineRule="auto"/>
        <w:ind w:right="509"/>
        <w:jc w:val="both"/>
        <w:rPr>
          <w:sz w:val="22"/>
          <w:szCs w:val="22"/>
        </w:rPr>
      </w:pPr>
    </w:p>
    <w:p w14:paraId="0383102B" w14:textId="75D907F1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  <w:r w:rsidRPr="009A6844">
        <w:rPr>
          <w:sz w:val="22"/>
          <w:szCs w:val="22"/>
        </w:rPr>
        <w:t xml:space="preserve">Μόλις ολοκληρώσετε το έργο σας, θα το αναρτήσετε στον εικονικό πίνακα </w:t>
      </w:r>
      <w:hyperlink r:id="rId10" w:history="1">
        <w:proofErr w:type="spellStart"/>
        <w:r w:rsidRPr="00CD751B">
          <w:rPr>
            <w:rStyle w:val="-"/>
            <w:sz w:val="22"/>
            <w:szCs w:val="22"/>
          </w:rPr>
          <w:t>padlet</w:t>
        </w:r>
        <w:proofErr w:type="spellEnd"/>
      </w:hyperlink>
      <w:r w:rsidRPr="009A6844">
        <w:rPr>
          <w:spacing w:val="40"/>
          <w:sz w:val="22"/>
          <w:szCs w:val="22"/>
        </w:rPr>
        <w:t xml:space="preserve"> </w:t>
      </w:r>
      <w:r w:rsidRPr="009A6844">
        <w:rPr>
          <w:sz w:val="22"/>
          <w:szCs w:val="22"/>
        </w:rPr>
        <w:t xml:space="preserve">και θα καλέσετε </w:t>
      </w:r>
      <w:r w:rsidR="004666BC">
        <w:rPr>
          <w:sz w:val="22"/>
          <w:szCs w:val="22"/>
        </w:rPr>
        <w:t>τους/τις</w:t>
      </w:r>
      <w:r w:rsidRPr="009A6844">
        <w:rPr>
          <w:sz w:val="22"/>
          <w:szCs w:val="22"/>
        </w:rPr>
        <w:t xml:space="preserve"> συμμαθητές</w:t>
      </w:r>
      <w:r w:rsidR="005D3573">
        <w:rPr>
          <w:sz w:val="22"/>
          <w:szCs w:val="22"/>
        </w:rPr>
        <w:t>/</w:t>
      </w:r>
      <w:proofErr w:type="spellStart"/>
      <w:r w:rsidR="005D3573">
        <w:rPr>
          <w:sz w:val="22"/>
          <w:szCs w:val="22"/>
        </w:rPr>
        <w:t>τριέ</w:t>
      </w:r>
      <w:r w:rsidR="004666BC">
        <w:rPr>
          <w:sz w:val="22"/>
          <w:szCs w:val="22"/>
        </w:rPr>
        <w:t>ς</w:t>
      </w:r>
      <w:proofErr w:type="spellEnd"/>
      <w:r w:rsidRPr="009A6844">
        <w:rPr>
          <w:sz w:val="22"/>
          <w:szCs w:val="22"/>
        </w:rPr>
        <w:t xml:space="preserve"> σας να το σχολιάσουν ή και να το αξιολογήσουν, αξιοποιώντας τις δυνατότητες που δίνει ο πίνακας.</w:t>
      </w:r>
    </w:p>
    <w:p w14:paraId="560FF073" w14:textId="77777777" w:rsidR="007A40CF" w:rsidRPr="009A6844" w:rsidRDefault="007A40CF" w:rsidP="009A6844">
      <w:pPr>
        <w:pStyle w:val="a4"/>
        <w:tabs>
          <w:tab w:val="left" w:pos="7797"/>
        </w:tabs>
        <w:spacing w:line="276" w:lineRule="auto"/>
        <w:ind w:right="496"/>
        <w:jc w:val="both"/>
        <w:rPr>
          <w:sz w:val="22"/>
          <w:szCs w:val="22"/>
        </w:rPr>
      </w:pPr>
    </w:p>
    <w:p w14:paraId="3C8859C6" w14:textId="4CE8E655" w:rsidR="007A40CF" w:rsidRPr="009A6844" w:rsidRDefault="007A40CF" w:rsidP="009A6844">
      <w:pPr>
        <w:pStyle w:val="a4"/>
        <w:spacing w:line="276" w:lineRule="auto"/>
        <w:ind w:right="84"/>
        <w:jc w:val="both"/>
        <w:rPr>
          <w:sz w:val="22"/>
          <w:szCs w:val="22"/>
        </w:rPr>
      </w:pPr>
      <w:r w:rsidRPr="009A6844">
        <w:rPr>
          <w:sz w:val="22"/>
          <w:szCs w:val="22"/>
        </w:rPr>
        <w:t>Τέλος, ετοιμάστε την παρουσίασή σας για την ολομέλεια, ενσωματώνοντας, αν χρειαστεί αλλαγές που προτείνονται στο</w:t>
      </w:r>
      <w:r w:rsidR="00774ACD">
        <w:rPr>
          <w:sz w:val="22"/>
          <w:szCs w:val="22"/>
        </w:rPr>
        <w:t>ν</w:t>
      </w:r>
      <w:bookmarkStart w:id="0" w:name="_GoBack"/>
      <w:bookmarkEnd w:id="0"/>
      <w:r w:rsidRPr="009A6844">
        <w:rPr>
          <w:sz w:val="22"/>
          <w:szCs w:val="22"/>
        </w:rPr>
        <w:t xml:space="preserve"> σχολιασμό των συμμαθητών</w:t>
      </w:r>
      <w:r w:rsidR="004666BC">
        <w:rPr>
          <w:sz w:val="22"/>
          <w:szCs w:val="22"/>
        </w:rPr>
        <w:t>/τριών</w:t>
      </w:r>
      <w:r w:rsidRPr="009A6844">
        <w:rPr>
          <w:sz w:val="22"/>
          <w:szCs w:val="22"/>
        </w:rPr>
        <w:t xml:space="preserve"> σας.</w:t>
      </w:r>
    </w:p>
    <w:p w14:paraId="55E8CD48" w14:textId="77777777" w:rsidR="007A40CF" w:rsidRPr="009A6844" w:rsidRDefault="007A40CF" w:rsidP="009A6844">
      <w:pPr>
        <w:spacing w:after="0" w:line="276" w:lineRule="auto"/>
        <w:jc w:val="both"/>
        <w:rPr>
          <w:rFonts w:cstheme="minorHAnsi"/>
          <w:b/>
          <w:bCs/>
        </w:rPr>
      </w:pPr>
    </w:p>
    <w:sectPr w:rsidR="007A40CF" w:rsidRPr="009A6844" w:rsidSect="00D953E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08E39" w14:textId="77777777" w:rsidR="0046675E" w:rsidRDefault="0046675E" w:rsidP="00043015">
      <w:pPr>
        <w:spacing w:after="0" w:line="240" w:lineRule="auto"/>
      </w:pPr>
      <w:r>
        <w:separator/>
      </w:r>
    </w:p>
  </w:endnote>
  <w:endnote w:type="continuationSeparator" w:id="0">
    <w:p w14:paraId="45D2B158" w14:textId="77777777" w:rsidR="0046675E" w:rsidRDefault="0046675E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F1988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27F48F75" wp14:editId="6C305411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285FC" w14:textId="77777777" w:rsidR="0046675E" w:rsidRDefault="0046675E" w:rsidP="00043015">
      <w:pPr>
        <w:spacing w:after="0" w:line="240" w:lineRule="auto"/>
      </w:pPr>
      <w:r>
        <w:separator/>
      </w:r>
    </w:p>
  </w:footnote>
  <w:footnote w:type="continuationSeparator" w:id="0">
    <w:p w14:paraId="1056BD4F" w14:textId="77777777" w:rsidR="0046675E" w:rsidRDefault="0046675E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9F9B4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6C24E53A" wp14:editId="5E7ACC18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25E00"/>
    <w:multiLevelType w:val="hybridMultilevel"/>
    <w:tmpl w:val="E2B85528"/>
    <w:lvl w:ilvl="0" w:tplc="6E94C62E">
      <w:numFmt w:val="bullet"/>
      <w:lvlText w:val="-"/>
      <w:lvlJc w:val="left"/>
      <w:pPr>
        <w:ind w:left="230" w:hanging="125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8CBA43DA">
      <w:numFmt w:val="bullet"/>
      <w:lvlText w:val="•"/>
      <w:lvlJc w:val="left"/>
      <w:pPr>
        <w:ind w:left="1067" w:hanging="125"/>
      </w:pPr>
      <w:rPr>
        <w:rFonts w:hint="default"/>
        <w:lang w:val="el-GR" w:eastAsia="en-US" w:bidi="ar-SA"/>
      </w:rPr>
    </w:lvl>
    <w:lvl w:ilvl="2" w:tplc="8B641AD2">
      <w:numFmt w:val="bullet"/>
      <w:lvlText w:val="•"/>
      <w:lvlJc w:val="left"/>
      <w:pPr>
        <w:ind w:left="1895" w:hanging="125"/>
      </w:pPr>
      <w:rPr>
        <w:rFonts w:hint="default"/>
        <w:lang w:val="el-GR" w:eastAsia="en-US" w:bidi="ar-SA"/>
      </w:rPr>
    </w:lvl>
    <w:lvl w:ilvl="3" w:tplc="716251C2">
      <w:numFmt w:val="bullet"/>
      <w:lvlText w:val="•"/>
      <w:lvlJc w:val="left"/>
      <w:pPr>
        <w:ind w:left="2723" w:hanging="125"/>
      </w:pPr>
      <w:rPr>
        <w:rFonts w:hint="default"/>
        <w:lang w:val="el-GR" w:eastAsia="en-US" w:bidi="ar-SA"/>
      </w:rPr>
    </w:lvl>
    <w:lvl w:ilvl="4" w:tplc="CEF8BB08">
      <w:numFmt w:val="bullet"/>
      <w:lvlText w:val="•"/>
      <w:lvlJc w:val="left"/>
      <w:pPr>
        <w:ind w:left="3551" w:hanging="125"/>
      </w:pPr>
      <w:rPr>
        <w:rFonts w:hint="default"/>
        <w:lang w:val="el-GR" w:eastAsia="en-US" w:bidi="ar-SA"/>
      </w:rPr>
    </w:lvl>
    <w:lvl w:ilvl="5" w:tplc="AF723876">
      <w:numFmt w:val="bullet"/>
      <w:lvlText w:val="•"/>
      <w:lvlJc w:val="left"/>
      <w:pPr>
        <w:ind w:left="4379" w:hanging="125"/>
      </w:pPr>
      <w:rPr>
        <w:rFonts w:hint="default"/>
        <w:lang w:val="el-GR" w:eastAsia="en-US" w:bidi="ar-SA"/>
      </w:rPr>
    </w:lvl>
    <w:lvl w:ilvl="6" w:tplc="89AC04F6">
      <w:numFmt w:val="bullet"/>
      <w:lvlText w:val="•"/>
      <w:lvlJc w:val="left"/>
      <w:pPr>
        <w:ind w:left="5207" w:hanging="125"/>
      </w:pPr>
      <w:rPr>
        <w:rFonts w:hint="default"/>
        <w:lang w:val="el-GR" w:eastAsia="en-US" w:bidi="ar-SA"/>
      </w:rPr>
    </w:lvl>
    <w:lvl w:ilvl="7" w:tplc="C2EEC73C">
      <w:numFmt w:val="bullet"/>
      <w:lvlText w:val="•"/>
      <w:lvlJc w:val="left"/>
      <w:pPr>
        <w:ind w:left="6035" w:hanging="125"/>
      </w:pPr>
      <w:rPr>
        <w:rFonts w:hint="default"/>
        <w:lang w:val="el-GR" w:eastAsia="en-US" w:bidi="ar-SA"/>
      </w:rPr>
    </w:lvl>
    <w:lvl w:ilvl="8" w:tplc="C178C0A2">
      <w:numFmt w:val="bullet"/>
      <w:lvlText w:val="•"/>
      <w:lvlJc w:val="left"/>
      <w:pPr>
        <w:ind w:left="6862" w:hanging="125"/>
      </w:pPr>
      <w:rPr>
        <w:rFonts w:hint="default"/>
        <w:lang w:val="el-GR" w:eastAsia="en-US" w:bidi="ar-SA"/>
      </w:r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D1940"/>
    <w:multiLevelType w:val="hybridMultilevel"/>
    <w:tmpl w:val="D1727E5A"/>
    <w:lvl w:ilvl="0" w:tplc="BFD28200">
      <w:numFmt w:val="bullet"/>
      <w:lvlText w:val=""/>
      <w:lvlJc w:val="left"/>
      <w:pPr>
        <w:ind w:left="6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44C22FE">
      <w:numFmt w:val="bullet"/>
      <w:lvlText w:val="o"/>
      <w:lvlJc w:val="left"/>
      <w:pPr>
        <w:ind w:left="16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D7F6A218">
      <w:numFmt w:val="bullet"/>
      <w:lvlText w:val="•"/>
      <w:lvlJc w:val="left"/>
      <w:pPr>
        <w:ind w:left="2498" w:hanging="360"/>
      </w:pPr>
      <w:rPr>
        <w:rFonts w:hint="default"/>
        <w:lang w:val="el-GR" w:eastAsia="en-US" w:bidi="ar-SA"/>
      </w:rPr>
    </w:lvl>
    <w:lvl w:ilvl="3" w:tplc="0CF0D660">
      <w:numFmt w:val="bullet"/>
      <w:lvlText w:val="•"/>
      <w:lvlJc w:val="left"/>
      <w:pPr>
        <w:ind w:left="3316" w:hanging="360"/>
      </w:pPr>
      <w:rPr>
        <w:rFonts w:hint="default"/>
        <w:lang w:val="el-GR" w:eastAsia="en-US" w:bidi="ar-SA"/>
      </w:rPr>
    </w:lvl>
    <w:lvl w:ilvl="4" w:tplc="DD20B050">
      <w:numFmt w:val="bullet"/>
      <w:lvlText w:val="•"/>
      <w:lvlJc w:val="left"/>
      <w:pPr>
        <w:ind w:left="4134" w:hanging="360"/>
      </w:pPr>
      <w:rPr>
        <w:rFonts w:hint="default"/>
        <w:lang w:val="el-GR" w:eastAsia="en-US" w:bidi="ar-SA"/>
      </w:rPr>
    </w:lvl>
    <w:lvl w:ilvl="5" w:tplc="972E269E">
      <w:numFmt w:val="bullet"/>
      <w:lvlText w:val="•"/>
      <w:lvlJc w:val="left"/>
      <w:pPr>
        <w:ind w:left="4952" w:hanging="360"/>
      </w:pPr>
      <w:rPr>
        <w:rFonts w:hint="default"/>
        <w:lang w:val="el-GR" w:eastAsia="en-US" w:bidi="ar-SA"/>
      </w:rPr>
    </w:lvl>
    <w:lvl w:ilvl="6" w:tplc="E9D880BA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ECA6656C">
      <w:numFmt w:val="bullet"/>
      <w:lvlText w:val="•"/>
      <w:lvlJc w:val="left"/>
      <w:pPr>
        <w:ind w:left="6589" w:hanging="360"/>
      </w:pPr>
      <w:rPr>
        <w:rFonts w:hint="default"/>
        <w:lang w:val="el-GR" w:eastAsia="en-US" w:bidi="ar-SA"/>
      </w:rPr>
    </w:lvl>
    <w:lvl w:ilvl="8" w:tplc="7A0C8B58">
      <w:numFmt w:val="bullet"/>
      <w:lvlText w:val="•"/>
      <w:lvlJc w:val="left"/>
      <w:pPr>
        <w:ind w:left="7407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26897"/>
    <w:rsid w:val="00043015"/>
    <w:rsid w:val="00096009"/>
    <w:rsid w:val="000B2DD5"/>
    <w:rsid w:val="00121AD6"/>
    <w:rsid w:val="001677EF"/>
    <w:rsid w:val="00286384"/>
    <w:rsid w:val="002B7395"/>
    <w:rsid w:val="002D10E8"/>
    <w:rsid w:val="0036039B"/>
    <w:rsid w:val="004666BC"/>
    <w:rsid w:val="0046675E"/>
    <w:rsid w:val="0048176D"/>
    <w:rsid w:val="004C7DF4"/>
    <w:rsid w:val="004D42F6"/>
    <w:rsid w:val="00567F80"/>
    <w:rsid w:val="00590F82"/>
    <w:rsid w:val="005D3573"/>
    <w:rsid w:val="005D78BF"/>
    <w:rsid w:val="005F29DB"/>
    <w:rsid w:val="00651AAC"/>
    <w:rsid w:val="006530B6"/>
    <w:rsid w:val="00655DC2"/>
    <w:rsid w:val="00691302"/>
    <w:rsid w:val="006C2F7B"/>
    <w:rsid w:val="006D1956"/>
    <w:rsid w:val="00706E61"/>
    <w:rsid w:val="00726DBB"/>
    <w:rsid w:val="00732E01"/>
    <w:rsid w:val="00774ACD"/>
    <w:rsid w:val="007A40CF"/>
    <w:rsid w:val="007D4AD6"/>
    <w:rsid w:val="007F24DA"/>
    <w:rsid w:val="00833EA4"/>
    <w:rsid w:val="009155EE"/>
    <w:rsid w:val="009412C1"/>
    <w:rsid w:val="0095761C"/>
    <w:rsid w:val="009A104C"/>
    <w:rsid w:val="009A6844"/>
    <w:rsid w:val="009B22E6"/>
    <w:rsid w:val="00A16C9B"/>
    <w:rsid w:val="00A32B23"/>
    <w:rsid w:val="00A6203C"/>
    <w:rsid w:val="00B2716D"/>
    <w:rsid w:val="00BC50D7"/>
    <w:rsid w:val="00C17B9D"/>
    <w:rsid w:val="00C540E0"/>
    <w:rsid w:val="00C67062"/>
    <w:rsid w:val="00C86A23"/>
    <w:rsid w:val="00CA2118"/>
    <w:rsid w:val="00CD751B"/>
    <w:rsid w:val="00D953E5"/>
    <w:rsid w:val="00DB7A37"/>
    <w:rsid w:val="00DD2EC3"/>
    <w:rsid w:val="00DD5B5F"/>
    <w:rsid w:val="00E14D37"/>
    <w:rsid w:val="00EA5F96"/>
    <w:rsid w:val="00EE053E"/>
    <w:rsid w:val="00F4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C47EE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0CF"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styleId="a8">
    <w:name w:val="List Paragraph"/>
    <w:basedOn w:val="a"/>
    <w:uiPriority w:val="1"/>
    <w:qFormat/>
    <w:rsid w:val="007F24DA"/>
    <w:pPr>
      <w:widowControl w:val="0"/>
      <w:autoSpaceDE w:val="0"/>
      <w:autoSpaceDN w:val="0"/>
      <w:spacing w:after="0" w:line="240" w:lineRule="auto"/>
      <w:ind w:left="961" w:hanging="360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7F24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24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styleId="-0">
    <w:name w:val="FollowedHyperlink"/>
    <w:basedOn w:val="a0"/>
    <w:uiPriority w:val="99"/>
    <w:semiHidden/>
    <w:unhideWhenUsed/>
    <w:rsid w:val="00DB7A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hc.unesco.org/en/lis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l.padle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hc.unesco.org/en/criteria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459FC-E9AD-48C6-93BF-A71632E4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229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Στειακάκης Χρυσοβαλάντης</cp:lastModifiedBy>
  <cp:revision>33</cp:revision>
  <cp:lastPrinted>2024-07-26T08:04:00Z</cp:lastPrinted>
  <dcterms:created xsi:type="dcterms:W3CDTF">2024-07-03T07:39:00Z</dcterms:created>
  <dcterms:modified xsi:type="dcterms:W3CDTF">2025-07-22T10:13:00Z</dcterms:modified>
</cp:coreProperties>
</file>